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67453F1D"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w:t>
                            </w:r>
                            <w:r w:rsidR="00B71025" w:rsidRPr="00B71025">
                              <w:rPr>
                                <w:rFonts w:ascii="Verdana" w:hAnsi="Verdana"/>
                                <w:smallCaps/>
                                <w:sz w:val="14"/>
                                <w:szCs w:val="14"/>
                              </w:rPr>
                              <w:t>D</w:t>
                            </w:r>
                            <w:r w:rsidR="00666018" w:rsidRPr="00666018">
                              <w:rPr>
                                <w:rFonts w:ascii="Verdana" w:hAnsi="Verdana"/>
                                <w:smallCaps/>
                                <w:sz w:val="14"/>
                                <w:szCs w:val="14"/>
                              </w:rPr>
                              <w:t xml:space="preserve">I </w:t>
                            </w:r>
                            <w:r w:rsidR="008148BC">
                              <w:rPr>
                                <w:rFonts w:ascii="Verdana" w:hAnsi="Verdana"/>
                                <w:smallCaps/>
                                <w:sz w:val="14"/>
                                <w:szCs w:val="14"/>
                              </w:rPr>
                              <w:t>Prato</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67453F1D"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w:t>
                      </w:r>
                      <w:r w:rsidR="00B71025" w:rsidRPr="00B71025">
                        <w:rPr>
                          <w:rFonts w:ascii="Verdana" w:hAnsi="Verdana"/>
                          <w:smallCaps/>
                          <w:sz w:val="14"/>
                          <w:szCs w:val="14"/>
                        </w:rPr>
                        <w:t>D</w:t>
                      </w:r>
                      <w:r w:rsidR="00666018" w:rsidRPr="00666018">
                        <w:rPr>
                          <w:rFonts w:ascii="Verdana" w:hAnsi="Verdana"/>
                          <w:smallCaps/>
                          <w:sz w:val="14"/>
                          <w:szCs w:val="14"/>
                        </w:rPr>
                        <w:t xml:space="preserve">I </w:t>
                      </w:r>
                      <w:r w:rsidR="008148BC">
                        <w:rPr>
                          <w:rFonts w:ascii="Verdana" w:hAnsi="Verdana"/>
                          <w:smallCaps/>
                          <w:sz w:val="14"/>
                          <w:szCs w:val="14"/>
                        </w:rPr>
                        <w:t>Prato</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7777777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E/O </w:t>
      </w:r>
      <w:r w:rsidR="00AD5BFB" w:rsidRPr="00501581">
        <w:rPr>
          <w:rFonts w:ascii="Verdana" w:hAnsi="Verdana"/>
          <w:b/>
          <w:sz w:val="18"/>
          <w:szCs w:val="18"/>
        </w:rPr>
        <w:t xml:space="preserve">DISPONIBILE </w:t>
      </w:r>
      <w:r w:rsidR="00AD5BFB">
        <w:rPr>
          <w:rFonts w:ascii="Verdana" w:hAnsi="Verdana"/>
          <w:b/>
          <w:sz w:val="18"/>
          <w:szCs w:val="18"/>
        </w:rPr>
        <w:t>A.S. 202</w:t>
      </w:r>
      <w:r w:rsidR="00EF0D86">
        <w:rPr>
          <w:rFonts w:ascii="Verdana" w:hAnsi="Verdana"/>
          <w:b/>
          <w:sz w:val="18"/>
          <w:szCs w:val="18"/>
        </w:rPr>
        <w:t>4</w:t>
      </w:r>
      <w:r w:rsidR="00AD5BFB">
        <w:rPr>
          <w:rFonts w:ascii="Verdana" w:hAnsi="Verdana"/>
          <w:b/>
          <w:sz w:val="18"/>
          <w:szCs w:val="18"/>
        </w:rPr>
        <w:t>/2</w:t>
      </w:r>
      <w:r w:rsidR="00EF0D86">
        <w:rPr>
          <w:rFonts w:ascii="Verdana" w:hAnsi="Verdana"/>
          <w:b/>
          <w:sz w:val="18"/>
          <w:szCs w:val="18"/>
        </w:rPr>
        <w:t>5</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2965DD">
      <w:pPr>
        <w:tabs>
          <w:tab w:val="left" w:leader="underscore" w:pos="4962"/>
          <w:tab w:val="right" w:leader="underscore" w:pos="9639"/>
        </w:tabs>
        <w:spacing w:line="48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2965DD">
      <w:pPr>
        <w:tabs>
          <w:tab w:val="left" w:leader="underscore" w:pos="5387"/>
          <w:tab w:val="right" w:leader="underscore" w:pos="9639"/>
        </w:tabs>
        <w:spacing w:line="48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Default="00EF0D86"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0FC86735" w14:textId="4A3B20F9" w:rsidR="002965DD" w:rsidRDefault="002965DD"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telefono __________________________________</w:t>
      </w:r>
    </w:p>
    <w:p w14:paraId="234546D3" w14:textId="77777777" w:rsidR="002965DD" w:rsidRPr="00D15797" w:rsidRDefault="002965DD" w:rsidP="002965DD">
      <w:pPr>
        <w:tabs>
          <w:tab w:val="left" w:leader="underscore" w:pos="5387"/>
          <w:tab w:val="right" w:leader="underscore" w:pos="9639"/>
        </w:tabs>
        <w:spacing w:line="480" w:lineRule="auto"/>
        <w:jc w:val="both"/>
        <w:rPr>
          <w:rFonts w:ascii="Verdana" w:hAnsi="Verdana"/>
          <w:sz w:val="18"/>
          <w:szCs w:val="18"/>
        </w:rPr>
      </w:pP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1151B219"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w:t>
      </w:r>
      <w:r w:rsidR="00EF0D86">
        <w:rPr>
          <w:rFonts w:ascii="Verdana" w:hAnsi="Verdana"/>
          <w:sz w:val="18"/>
          <w:szCs w:val="18"/>
        </w:rPr>
        <w:t>2024/25</w:t>
      </w:r>
      <w:r w:rsidR="003862D7">
        <w:rPr>
          <w:rFonts w:ascii="Verdana" w:hAnsi="Verdana"/>
          <w:sz w:val="18"/>
          <w:szCs w:val="18"/>
        </w:rPr>
        <w:t xml:space="preserve"> nella provincia</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53EF3280"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EF0D86">
        <w:rPr>
          <w:rFonts w:ascii="Verdana" w:hAnsi="Verdana"/>
          <w:sz w:val="18"/>
          <w:szCs w:val="18"/>
        </w:rPr>
        <w:t>3</w:t>
      </w:r>
      <w:r>
        <w:rPr>
          <w:rFonts w:ascii="Verdana" w:hAnsi="Verdana"/>
          <w:sz w:val="18"/>
          <w:szCs w:val="18"/>
        </w:rPr>
        <w:t>/2</w:t>
      </w:r>
      <w:r w:rsidR="00EF0D86">
        <w:rPr>
          <w:rFonts w:ascii="Verdana" w:hAnsi="Verdana"/>
          <w:sz w:val="18"/>
          <w:szCs w:val="18"/>
        </w:rPr>
        <w:t>4</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4D7064F0" w14:textId="2C124509" w:rsidR="00EF0D86" w:rsidRPr="00EF0D86" w:rsidRDefault="00EF0D86" w:rsidP="00BF11C7">
      <w:pPr>
        <w:pStyle w:val="Paragrafoelenco"/>
        <w:numPr>
          <w:ilvl w:val="0"/>
          <w:numId w:val="14"/>
        </w:numPr>
        <w:spacing w:after="120" w:line="360" w:lineRule="auto"/>
        <w:ind w:left="714" w:hanging="357"/>
        <w:contextualSpacing w:val="0"/>
        <w:jc w:val="both"/>
        <w:rPr>
          <w:rFonts w:ascii="Verdana" w:hAnsi="Verdana" w:cs="Wingdings"/>
          <w:sz w:val="18"/>
          <w:szCs w:val="18"/>
        </w:rPr>
      </w:pPr>
      <w:r w:rsidRPr="00C14E7E">
        <w:rPr>
          <w:rFonts w:ascii="Verdana" w:hAnsi="Verdana" w:cs="Wingdings"/>
          <w:b/>
          <w:bCs/>
          <w:sz w:val="18"/>
          <w:szCs w:val="18"/>
        </w:rPr>
        <w:t>A)</w:t>
      </w:r>
      <w:r w:rsidRPr="00EF0D86">
        <w:rPr>
          <w:rFonts w:ascii="Verdana" w:hAnsi="Verdana" w:cs="Wingdings"/>
          <w:sz w:val="18"/>
          <w:szCs w:val="18"/>
        </w:rPr>
        <w:t xml:space="preserve"> D.S.G.A. di ruolo in situazione di esubero </w:t>
      </w:r>
      <w:r w:rsidR="00C14E7E">
        <w:rPr>
          <w:rFonts w:ascii="Verdana" w:hAnsi="Verdana" w:cs="Wingdings"/>
          <w:sz w:val="18"/>
          <w:szCs w:val="18"/>
        </w:rPr>
        <w:t>per l’a.s. 2024/25 nel</w:t>
      </w:r>
      <w:r w:rsidRPr="00EF0D86">
        <w:rPr>
          <w:rFonts w:ascii="Verdana" w:hAnsi="Verdana" w:cs="Wingdings"/>
          <w:sz w:val="18"/>
          <w:szCs w:val="18"/>
        </w:rPr>
        <w:t>la provincia di _________________</w:t>
      </w:r>
      <w:r w:rsidR="00C14E7E">
        <w:rPr>
          <w:rFonts w:ascii="Verdana" w:hAnsi="Verdana" w:cs="Wingdings"/>
          <w:sz w:val="18"/>
          <w:szCs w:val="18"/>
        </w:rPr>
        <w:t>_</w:t>
      </w:r>
    </w:p>
    <w:p w14:paraId="5F08A67E" w14:textId="518B9B0C" w:rsidR="00EF0D86" w:rsidRPr="00C14E7E" w:rsidRDefault="00EF0D86"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B.1)</w:t>
      </w:r>
      <w:r w:rsidRPr="00EF0D86">
        <w:rPr>
          <w:rFonts w:ascii="Verdana" w:hAnsi="Verdana" w:cs="Wingdings"/>
          <w:sz w:val="18"/>
          <w:szCs w:val="18"/>
        </w:rPr>
        <w:t xml:space="preserve"> </w:t>
      </w:r>
      <w:r w:rsidR="00C14E7E">
        <w:rPr>
          <w:rFonts w:ascii="Verdana" w:hAnsi="Verdana" w:cs="Wingdings"/>
          <w:sz w:val="18"/>
          <w:szCs w:val="18"/>
        </w:rPr>
        <w:t>f</w:t>
      </w:r>
      <w:r w:rsidRPr="00EF0D86">
        <w:rPr>
          <w:rFonts w:ascii="Verdana" w:hAnsi="Verdana" w:cs="Wingdings"/>
          <w:sz w:val="18"/>
          <w:szCs w:val="18"/>
        </w:rPr>
        <w:t xml:space="preserve">unzionario privo di incarico di D.S.G.A., </w:t>
      </w:r>
      <w:r w:rsidR="00C14E7E">
        <w:rPr>
          <w:rFonts w:ascii="Verdana" w:hAnsi="Verdana" w:cs="Wingdings"/>
          <w:sz w:val="18"/>
          <w:szCs w:val="18"/>
        </w:rPr>
        <w:t>titolare per l’a.s. 2024/25</w:t>
      </w:r>
      <w:r w:rsidRPr="00EF0D86">
        <w:rPr>
          <w:rFonts w:ascii="Verdana" w:hAnsi="Verdana" w:cs="Wingdings"/>
          <w:sz w:val="18"/>
          <w:szCs w:val="18"/>
        </w:rPr>
        <w:t xml:space="preserve"> presso l’istitu</w:t>
      </w:r>
      <w:r w:rsidR="00C14E7E">
        <w:rPr>
          <w:rFonts w:ascii="Verdana" w:hAnsi="Verdana" w:cs="Wingdings"/>
          <w:sz w:val="18"/>
          <w:szCs w:val="18"/>
        </w:rPr>
        <w:t>zione</w:t>
      </w:r>
      <w:r w:rsidRPr="00EF0D86">
        <w:rPr>
          <w:rFonts w:ascii="Verdana" w:hAnsi="Verdana" w:cs="Wingdings"/>
          <w:sz w:val="18"/>
          <w:szCs w:val="18"/>
        </w:rPr>
        <w:t xml:space="preserve"> scolastic</w:t>
      </w:r>
      <w:r w:rsidR="00C14E7E">
        <w:rPr>
          <w:rFonts w:ascii="Verdana" w:hAnsi="Verdana" w:cs="Wingdings"/>
          <w:sz w:val="18"/>
          <w:szCs w:val="18"/>
        </w:rPr>
        <w:t xml:space="preserve">a </w:t>
      </w:r>
      <w:r w:rsidRPr="00EF0D86">
        <w:rPr>
          <w:rFonts w:ascii="Verdana" w:hAnsi="Verdana" w:cs="Wingdings"/>
          <w:sz w:val="18"/>
          <w:szCs w:val="18"/>
        </w:rPr>
        <w:t>______________________________________ di ________________________</w:t>
      </w:r>
      <w:r w:rsidR="00C14E7E">
        <w:rPr>
          <w:rFonts w:ascii="Verdana" w:hAnsi="Verdana" w:cs="Wingdings"/>
          <w:sz w:val="18"/>
          <w:szCs w:val="18"/>
        </w:rPr>
        <w:t>_______</w:t>
      </w:r>
      <w:r w:rsidRPr="00EF0D86">
        <w:rPr>
          <w:rFonts w:ascii="Verdana" w:hAnsi="Verdana" w:cs="Wingdings"/>
          <w:sz w:val="18"/>
          <w:szCs w:val="18"/>
        </w:rPr>
        <w:t xml:space="preserve"> (prov. ___</w:t>
      </w:r>
      <w:r w:rsidR="00433DD6">
        <w:rPr>
          <w:rFonts w:ascii="Verdana" w:hAnsi="Verdana" w:cs="Wingdings"/>
          <w:sz w:val="18"/>
          <w:szCs w:val="18"/>
        </w:rPr>
        <w:t>_</w:t>
      </w:r>
      <w:r w:rsidRPr="00EF0D86">
        <w:rPr>
          <w:rFonts w:ascii="Verdana" w:hAnsi="Verdana" w:cs="Wingdings"/>
          <w:sz w:val="18"/>
          <w:szCs w:val="18"/>
        </w:rPr>
        <w:t>)</w:t>
      </w:r>
    </w:p>
    <w:p w14:paraId="491A10F8" w14:textId="1586517D" w:rsidR="006E4F3F" w:rsidRPr="006E4F3F" w:rsidRDefault="006E4F3F" w:rsidP="006E4F3F">
      <w:pPr>
        <w:pStyle w:val="Paragrafoelenco"/>
        <w:numPr>
          <w:ilvl w:val="0"/>
          <w:numId w:val="14"/>
        </w:numPr>
        <w:spacing w:after="120" w:line="360" w:lineRule="auto"/>
        <w:jc w:val="both"/>
        <w:rPr>
          <w:rFonts w:ascii="Verdana" w:hAnsi="Verdana" w:cs="Wingdings"/>
          <w:b/>
          <w:bCs/>
          <w:sz w:val="18"/>
          <w:szCs w:val="18"/>
        </w:rPr>
      </w:pPr>
      <w:r w:rsidRPr="00C14E7E">
        <w:rPr>
          <w:rFonts w:ascii="Verdana" w:hAnsi="Verdana" w:cs="Wingdings"/>
          <w:b/>
          <w:bCs/>
          <w:sz w:val="18"/>
          <w:szCs w:val="18"/>
        </w:rPr>
        <w:t>B.2</w:t>
      </w:r>
      <w:r>
        <w:rPr>
          <w:rFonts w:ascii="Verdana" w:hAnsi="Verdana" w:cs="Wingdings"/>
          <w:b/>
          <w:bCs/>
          <w:sz w:val="18"/>
          <w:szCs w:val="18"/>
        </w:rPr>
        <w:t xml:space="preserve"> </w:t>
      </w:r>
      <w:r w:rsidRPr="006E4F3F">
        <w:rPr>
          <w:rFonts w:ascii="Verdana" w:hAnsi="Verdana" w:cs="Wingdings"/>
          <w:sz w:val="18"/>
          <w:szCs w:val="18"/>
        </w:rPr>
        <w:t>funzionario</w:t>
      </w:r>
      <w:r w:rsidR="00162710">
        <w:rPr>
          <w:rFonts w:ascii="Verdana" w:hAnsi="Verdana" w:cs="Wingdings"/>
          <w:sz w:val="18"/>
          <w:szCs w:val="18"/>
        </w:rPr>
        <w:t xml:space="preserve"> titolare di incarico di D.S.G.A. per l’a.s. 2024/25 presso l’istituzione scolastica</w:t>
      </w:r>
      <w:r w:rsidR="00C14E7E" w:rsidRPr="00C7634A">
        <w:rPr>
          <w:rFonts w:ascii="Verdana" w:hAnsi="Verdana" w:cs="Wingdings"/>
          <w:sz w:val="18"/>
          <w:szCs w:val="18"/>
        </w:rPr>
        <w:t xml:space="preserve"> ____________________</w:t>
      </w:r>
      <w:r w:rsidR="00162710">
        <w:rPr>
          <w:rFonts w:ascii="Verdana" w:hAnsi="Verdana" w:cs="Wingdings"/>
          <w:sz w:val="18"/>
          <w:szCs w:val="18"/>
        </w:rPr>
        <w:t xml:space="preserve">__________________ di </w:t>
      </w:r>
      <w:r w:rsidR="00162710">
        <w:rPr>
          <w:rFonts w:ascii="Verdana" w:hAnsi="Verdana" w:cs="Wingdings"/>
          <w:sz w:val="18"/>
          <w:szCs w:val="18"/>
        </w:rPr>
        <w:softHyphen/>
      </w:r>
      <w:r w:rsidR="00162710">
        <w:rPr>
          <w:rFonts w:ascii="Verdana" w:hAnsi="Verdana" w:cs="Wingdings"/>
          <w:sz w:val="18"/>
          <w:szCs w:val="18"/>
        </w:rPr>
        <w:softHyphen/>
      </w:r>
      <w:r w:rsidR="00162710">
        <w:rPr>
          <w:rFonts w:ascii="Verdana" w:hAnsi="Verdana" w:cs="Wingdings"/>
          <w:sz w:val="18"/>
          <w:szCs w:val="18"/>
        </w:rPr>
        <w:softHyphen/>
      </w:r>
      <w:r w:rsidR="00162710">
        <w:rPr>
          <w:rFonts w:ascii="Verdana" w:hAnsi="Verdana" w:cs="Wingdings"/>
          <w:sz w:val="18"/>
          <w:szCs w:val="18"/>
        </w:rPr>
        <w:softHyphen/>
      </w:r>
      <w:r w:rsidR="00162710">
        <w:rPr>
          <w:rFonts w:ascii="Verdana" w:hAnsi="Verdana" w:cs="Wingdings"/>
          <w:sz w:val="18"/>
          <w:szCs w:val="18"/>
        </w:rPr>
        <w:softHyphen/>
      </w:r>
      <w:r w:rsidR="00162710">
        <w:rPr>
          <w:rFonts w:ascii="Verdana" w:hAnsi="Verdana" w:cs="Wingdings"/>
          <w:sz w:val="18"/>
          <w:szCs w:val="18"/>
        </w:rPr>
        <w:softHyphen/>
      </w:r>
      <w:r w:rsidR="00162710">
        <w:rPr>
          <w:rFonts w:ascii="Verdana" w:hAnsi="Verdana" w:cs="Wingdings"/>
          <w:sz w:val="18"/>
          <w:szCs w:val="18"/>
        </w:rPr>
        <w:softHyphen/>
      </w:r>
      <w:r w:rsidR="00162710">
        <w:rPr>
          <w:rFonts w:ascii="Verdana" w:hAnsi="Verdana" w:cs="Wingdings"/>
          <w:sz w:val="18"/>
          <w:szCs w:val="18"/>
        </w:rPr>
        <w:softHyphen/>
      </w:r>
      <w:r w:rsidR="00162710">
        <w:rPr>
          <w:rFonts w:ascii="Verdana" w:hAnsi="Verdana" w:cs="Wingdings"/>
          <w:sz w:val="18"/>
          <w:szCs w:val="18"/>
        </w:rPr>
        <w:softHyphen/>
        <w:t xml:space="preserve">_________________________ </w:t>
      </w:r>
      <w:r w:rsidR="00C14E7E" w:rsidRPr="00C7634A">
        <w:rPr>
          <w:rFonts w:ascii="Verdana" w:hAnsi="Verdana" w:cs="Wingdings"/>
          <w:sz w:val="18"/>
          <w:szCs w:val="18"/>
        </w:rPr>
        <w:t>(prov. _____)</w:t>
      </w:r>
    </w:p>
    <w:p w14:paraId="10EC6C8C" w14:textId="4163EF0D" w:rsidR="006E4F3F" w:rsidRPr="006E4F3F" w:rsidRDefault="006E4F3F" w:rsidP="006E4F3F">
      <w:pPr>
        <w:pStyle w:val="Paragrafoelenco"/>
        <w:numPr>
          <w:ilvl w:val="0"/>
          <w:numId w:val="14"/>
        </w:numPr>
        <w:spacing w:after="120" w:line="360" w:lineRule="auto"/>
        <w:jc w:val="both"/>
        <w:rPr>
          <w:rFonts w:ascii="Verdana" w:hAnsi="Verdana" w:cs="Wingdings"/>
          <w:sz w:val="18"/>
          <w:szCs w:val="18"/>
        </w:rPr>
      </w:pPr>
      <w:r>
        <w:rPr>
          <w:rFonts w:ascii="Verdana" w:hAnsi="Verdana" w:cs="Wingdings"/>
          <w:b/>
          <w:bCs/>
          <w:sz w:val="18"/>
          <w:szCs w:val="18"/>
        </w:rPr>
        <w:t xml:space="preserve">C) </w:t>
      </w:r>
      <w:r w:rsidRPr="006E4F3F">
        <w:rPr>
          <w:rFonts w:ascii="Verdana" w:hAnsi="Verdana" w:cs="Wingdings"/>
          <w:sz w:val="18"/>
          <w:szCs w:val="18"/>
        </w:rPr>
        <w:t xml:space="preserve">al personale inserito nella procedura valutativa di progressione all’area dei funzionari e dell’elevata qualificazione, secondo la posizione occupata nella graduatoria di merito e per la durata della stessa; </w:t>
      </w:r>
    </w:p>
    <w:p w14:paraId="53B343CC" w14:textId="3981C4BA" w:rsidR="004F6F9E" w:rsidRPr="00BF11C7" w:rsidRDefault="00433DD6"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 xml:space="preserve">D)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0C45755F" w:rsidR="004F6F9E" w:rsidRDefault="004F6F9E" w:rsidP="00BF11C7">
      <w:pPr>
        <w:pStyle w:val="Paragrafoelenco"/>
        <w:numPr>
          <w:ilvl w:val="0"/>
          <w:numId w:val="14"/>
        </w:numPr>
        <w:spacing w:after="120" w:line="360" w:lineRule="auto"/>
        <w:ind w:left="714" w:hanging="357"/>
        <w:contextualSpacing w:val="0"/>
        <w:jc w:val="both"/>
        <w:rPr>
          <w:rFonts w:ascii="Verdana" w:hAnsi="Verdana"/>
          <w:sz w:val="18"/>
          <w:szCs w:val="18"/>
        </w:rPr>
      </w:pPr>
      <w:r w:rsidRPr="008020DB">
        <w:rPr>
          <w:rFonts w:ascii="Verdana" w:hAnsi="Verdana"/>
          <w:b/>
          <w:bCs/>
          <w:sz w:val="18"/>
          <w:szCs w:val="18"/>
        </w:rPr>
        <w:t>E)</w:t>
      </w:r>
      <w:r>
        <w:rPr>
          <w:rFonts w:ascii="Verdana" w:hAnsi="Verdana"/>
          <w:sz w:val="18"/>
          <w:szCs w:val="18"/>
        </w:rPr>
        <w:t xml:space="preserve">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607D25">
        <w:trPr>
          <w:trHeight w:val="362"/>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lastRenderedPageBreak/>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01570C56" w14:textId="7BF403F7" w:rsidR="000E5131" w:rsidRPr="000E5131" w:rsidRDefault="00E23D04" w:rsidP="00BF11C7">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1EA1F49C" w14:textId="757DF8D5" w:rsidR="00034AA3" w:rsidRDefault="00321AF5" w:rsidP="00F159C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d</w:t>
      </w:r>
      <w:r w:rsidR="00603065">
        <w:rPr>
          <w:rFonts w:ascii="Verdana" w:hAnsi="Verdana"/>
          <w:sz w:val="18"/>
          <w:szCs w:val="18"/>
        </w:rPr>
        <w:t xml:space="preserve">i possedere i seguenti </w:t>
      </w:r>
      <w:r w:rsidR="00603065" w:rsidRPr="00A329BB">
        <w:rPr>
          <w:rFonts w:ascii="Verdana" w:hAnsi="Verdana"/>
          <w:b/>
          <w:bCs/>
          <w:sz w:val="18"/>
          <w:szCs w:val="18"/>
        </w:rPr>
        <w:t>titoli di studio</w:t>
      </w:r>
      <w:r w:rsidR="00B42600">
        <w:rPr>
          <w:rFonts w:ascii="Verdana" w:hAnsi="Verdana"/>
          <w:sz w:val="18"/>
          <w:szCs w:val="18"/>
        </w:rPr>
        <w:t xml:space="preserve"> e/o </w:t>
      </w:r>
      <w:r w:rsidR="00B42600" w:rsidRPr="00A329BB">
        <w:rPr>
          <w:rFonts w:ascii="Verdana" w:hAnsi="Verdana"/>
          <w:b/>
          <w:bCs/>
          <w:sz w:val="18"/>
          <w:szCs w:val="18"/>
        </w:rPr>
        <w:t>competenze professionali</w:t>
      </w:r>
      <w:r w:rsidR="006D61DE">
        <w:rPr>
          <w:rFonts w:ascii="Verdana" w:hAnsi="Verdana"/>
          <w:sz w:val="18"/>
          <w:szCs w:val="18"/>
        </w:rPr>
        <w:t xml:space="preserve"> di cui alle Tabelle allegate al D.M. n. 74/2024</w:t>
      </w:r>
      <w:r w:rsidR="00603065">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2179A63D" w:rsidR="00161639" w:rsidRDefault="00161639" w:rsidP="00161639">
            <w:pPr>
              <w:spacing w:after="120"/>
              <w:rPr>
                <w:rFonts w:ascii="Verdana" w:hAnsi="Verdana"/>
                <w:sz w:val="18"/>
                <w:szCs w:val="18"/>
              </w:rPr>
            </w:pPr>
          </w:p>
        </w:tc>
        <w:tc>
          <w:tcPr>
            <w:tcW w:w="1100" w:type="dxa"/>
            <w:vAlign w:val="bottom"/>
          </w:tcPr>
          <w:p w14:paraId="2C810EC2" w14:textId="5853CA02" w:rsidR="00161639" w:rsidRDefault="00161639" w:rsidP="00161639">
            <w:pPr>
              <w:spacing w:after="120"/>
              <w:ind w:right="-108"/>
            </w:pPr>
          </w:p>
        </w:tc>
        <w:tc>
          <w:tcPr>
            <w:tcW w:w="3632" w:type="dxa"/>
            <w:vAlign w:val="bottom"/>
          </w:tcPr>
          <w:p w14:paraId="6E1FECBC" w14:textId="46C03F93" w:rsidR="00161639" w:rsidRDefault="00161639" w:rsidP="00161639">
            <w:pPr>
              <w:spacing w:after="120"/>
              <w:rPr>
                <w:rFonts w:ascii="Verdana" w:hAnsi="Verdana"/>
                <w:sz w:val="18"/>
                <w:szCs w:val="18"/>
              </w:rPr>
            </w:pPr>
          </w:p>
        </w:tc>
        <w:tc>
          <w:tcPr>
            <w:tcW w:w="1800" w:type="dxa"/>
            <w:vAlign w:val="bottom"/>
          </w:tcPr>
          <w:p w14:paraId="59C9D458" w14:textId="1C38B68F" w:rsidR="00161639" w:rsidRDefault="00161639" w:rsidP="00161639">
            <w:pPr>
              <w:spacing w:after="120"/>
              <w:rPr>
                <w:rFonts w:ascii="Verdana" w:hAnsi="Verdana"/>
                <w:sz w:val="18"/>
                <w:szCs w:val="18"/>
              </w:rPr>
            </w:pPr>
          </w:p>
        </w:tc>
        <w:tc>
          <w:tcPr>
            <w:tcW w:w="1803" w:type="dxa"/>
            <w:vAlign w:val="bottom"/>
          </w:tcPr>
          <w:p w14:paraId="2EE40B1D" w14:textId="0D8AADC2" w:rsidR="00161639" w:rsidRDefault="00161639" w:rsidP="00161639">
            <w:pPr>
              <w:spacing w:after="120"/>
              <w:rPr>
                <w:rFonts w:ascii="Verdana" w:hAnsi="Verdana"/>
                <w:sz w:val="18"/>
                <w:szCs w:val="18"/>
              </w:rPr>
            </w:pP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0A35077" w14:textId="1F72E793" w:rsidR="00713A49" w:rsidRDefault="00713A49"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w:t>
      </w:r>
    </w:p>
    <w:p w14:paraId="7E8C0A80" w14:textId="3B352130" w:rsidR="00713A49" w:rsidRPr="00CB3EB7" w:rsidRDefault="00713A49"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w:t>
      </w:r>
    </w:p>
    <w:p w14:paraId="394887ED" w14:textId="016B0A5E" w:rsidR="007C26BC" w:rsidRPr="003862D7" w:rsidRDefault="003862D7" w:rsidP="003862D7">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aver presentato istanza per conferimento di incarico di D.S.G.A. per l’a.s. 2024/25 anche nelle province di</w:t>
      </w:r>
      <w:r w:rsidR="00CB3EB7">
        <w:rPr>
          <w:rFonts w:ascii="Verdana" w:hAnsi="Verdana"/>
          <w:sz w:val="18"/>
          <w:szCs w:val="18"/>
        </w:rPr>
        <w:t xml:space="preserve"> </w:t>
      </w:r>
      <w:r>
        <w:rPr>
          <w:rFonts w:ascii="Verdana" w:hAnsi="Verdana"/>
          <w:sz w:val="18"/>
          <w:szCs w:val="18"/>
        </w:rPr>
        <w:t xml:space="preserve">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EF0D86">
      <w:pPr>
        <w:spacing w:after="120" w:line="240" w:lineRule="exact"/>
        <w:ind w:left="284" w:hanging="284"/>
        <w:jc w:val="both"/>
        <w:rPr>
          <w:rFonts w:ascii="Verdana" w:hAnsi="Verdana"/>
          <w:sz w:val="18"/>
          <w:szCs w:val="18"/>
        </w:rPr>
      </w:pPr>
    </w:p>
    <w:p w14:paraId="2CCA0280" w14:textId="77777777" w:rsidR="00D1356F" w:rsidRDefault="00D1356F" w:rsidP="00EF0D86">
      <w:pPr>
        <w:spacing w:after="120" w:line="240" w:lineRule="exact"/>
        <w:ind w:left="284" w:hanging="284"/>
        <w:jc w:val="both"/>
        <w:rPr>
          <w:rFonts w:ascii="Verdana" w:hAnsi="Verdana"/>
          <w:sz w:val="18"/>
          <w:szCs w:val="18"/>
        </w:rPr>
      </w:pPr>
    </w:p>
    <w:p w14:paraId="7036C7C2" w14:textId="77777777" w:rsidR="007F79F4" w:rsidRPr="00321AF5" w:rsidRDefault="004C3ECA" w:rsidP="00EF0D86">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5C48234F" w14:textId="77777777"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78D4A406" w:rsidR="009D46CB" w:rsidRPr="0035054E" w:rsidRDefault="009D46CB" w:rsidP="0098255E">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 xml:space="preserve">Articolazione regionale: </w:t>
      </w:r>
      <w:r w:rsidR="00AE6036">
        <w:rPr>
          <w:rFonts w:ascii="Verdana" w:eastAsia="Calibri" w:hAnsi="Verdana"/>
          <w:sz w:val="15"/>
          <w:szCs w:val="15"/>
        </w:rPr>
        <w:t xml:space="preserve">Ufficio Scolastico </w:t>
      </w:r>
      <w:r w:rsidR="00E108EF">
        <w:rPr>
          <w:rFonts w:ascii="Verdana" w:eastAsia="Calibri" w:hAnsi="Verdana"/>
          <w:sz w:val="15"/>
          <w:szCs w:val="15"/>
        </w:rPr>
        <w:t>Provinciale d</w:t>
      </w:r>
      <w:r w:rsidR="00EF38E4">
        <w:rPr>
          <w:rFonts w:ascii="Verdana" w:eastAsia="Calibri" w:hAnsi="Verdana"/>
          <w:sz w:val="15"/>
          <w:szCs w:val="15"/>
        </w:rPr>
        <w:t xml:space="preserve">i </w:t>
      </w:r>
      <w:r w:rsidR="0098255E">
        <w:rPr>
          <w:rFonts w:ascii="Verdana" w:eastAsia="Calibri" w:hAnsi="Verdana"/>
          <w:sz w:val="15"/>
          <w:szCs w:val="15"/>
        </w:rPr>
        <w:t>Prato</w:t>
      </w:r>
      <w:r w:rsidRPr="0035054E">
        <w:rPr>
          <w:rFonts w:ascii="Verdana" w:eastAsia="Calibri" w:hAnsi="Verdana"/>
          <w:sz w:val="15"/>
          <w:szCs w:val="15"/>
        </w:rPr>
        <w:t>, al quale ci si potrà rivolgere per esercitare i diritti degli interessati – indirizzo PE</w:t>
      </w:r>
      <w:r w:rsidR="00E108EF">
        <w:rPr>
          <w:rFonts w:ascii="Verdana" w:eastAsia="Calibri" w:hAnsi="Verdana"/>
          <w:sz w:val="15"/>
          <w:szCs w:val="15"/>
        </w:rPr>
        <w:t>O</w:t>
      </w:r>
      <w:r w:rsidRPr="0035054E">
        <w:rPr>
          <w:rFonts w:ascii="Verdana" w:eastAsia="Calibri" w:hAnsi="Verdana"/>
          <w:sz w:val="15"/>
          <w:szCs w:val="15"/>
        </w:rPr>
        <w:t xml:space="preserve">: </w:t>
      </w:r>
      <w:hyperlink r:id="rId5" w:history="1">
        <w:r w:rsidR="0098255E" w:rsidRPr="003B78A8">
          <w:rPr>
            <w:rStyle w:val="Collegamentoipertestuale"/>
            <w:rFonts w:ascii="Verdana" w:eastAsia="Calibri" w:hAnsi="Verdana"/>
            <w:sz w:val="15"/>
            <w:szCs w:val="15"/>
          </w:rPr>
          <w:t>usp.po@istruzione.it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003E212" w14:textId="77777777" w:rsidR="00B10766" w:rsidRDefault="00B10766" w:rsidP="009D46CB">
      <w:pPr>
        <w:shd w:val="clear" w:color="auto" w:fill="FFFFFF"/>
        <w:jc w:val="both"/>
        <w:rPr>
          <w:rFonts w:ascii="Verdana" w:eastAsia="Calibri" w:hAnsi="Verdana"/>
          <w:b/>
          <w:sz w:val="15"/>
          <w:szCs w:val="15"/>
        </w:rPr>
      </w:pPr>
    </w:p>
    <w:p w14:paraId="17B840C0" w14:textId="31A2DCF8"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00D8F847" w14:textId="027C769E" w:rsidR="009D46CB" w:rsidRDefault="009D46CB" w:rsidP="008B5BA2">
      <w:pPr>
        <w:shd w:val="clear" w:color="auto" w:fill="FFFFFF"/>
        <w:jc w:val="both"/>
        <w:rPr>
          <w:rFonts w:ascii="Verdana" w:hAnsi="Verdana"/>
          <w:sz w:val="16"/>
          <w:szCs w:val="16"/>
          <w:highlight w:val="yellow"/>
        </w:rPr>
      </w:pPr>
      <w:r w:rsidRPr="0035054E">
        <w:rPr>
          <w:rFonts w:ascii="Verdana" w:eastAsia="Georgia" w:hAnsi="Verdana" w:cs="Georgia"/>
          <w:sz w:val="15"/>
          <w:szCs w:val="15"/>
          <w:lang w:bidi="en-US"/>
        </w:rPr>
        <w:lastRenderedPageBreak/>
        <w:t xml:space="preserve">Il titolare non adotta alcun processo decisionale automatizzato, compresa la profilazione di cui all’art. 22, paragrafi 1 e 4 del Regolamento UE n. 679/2016. </w:t>
      </w:r>
      <w:r w:rsidR="00097425">
        <w:rPr>
          <w:rFonts w:ascii="Verdana" w:eastAsia="Georgia" w:hAnsi="Verdana" w:cs="Georgia"/>
          <w:sz w:val="15"/>
          <w:szCs w:val="15"/>
          <w:lang w:bidi="en-US"/>
        </w:rPr>
        <w:t xml:space="preserve"> </w:t>
      </w: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3536F0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2"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5"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2"/>
  </w:num>
  <w:num w:numId="2" w16cid:durableId="998537567">
    <w:abstractNumId w:val="10"/>
  </w:num>
  <w:num w:numId="3" w16cid:durableId="1114132022">
    <w:abstractNumId w:val="17"/>
  </w:num>
  <w:num w:numId="4" w16cid:durableId="1670672137">
    <w:abstractNumId w:val="11"/>
  </w:num>
  <w:num w:numId="5" w16cid:durableId="433324819">
    <w:abstractNumId w:val="14"/>
  </w:num>
  <w:num w:numId="6" w16cid:durableId="1495687115">
    <w:abstractNumId w:val="15"/>
  </w:num>
  <w:num w:numId="7" w16cid:durableId="1666739650">
    <w:abstractNumId w:val="3"/>
  </w:num>
  <w:num w:numId="8" w16cid:durableId="1302540744">
    <w:abstractNumId w:val="5"/>
  </w:num>
  <w:num w:numId="9" w16cid:durableId="635725257">
    <w:abstractNumId w:val="7"/>
  </w:num>
  <w:num w:numId="10" w16cid:durableId="1219436632">
    <w:abstractNumId w:val="16"/>
  </w:num>
  <w:num w:numId="11" w16cid:durableId="145584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5"/>
  </w:num>
  <w:num w:numId="13" w16cid:durableId="519782348">
    <w:abstractNumId w:val="6"/>
  </w:num>
  <w:num w:numId="14" w16cid:durableId="1952127085">
    <w:abstractNumId w:val="9"/>
  </w:num>
  <w:num w:numId="15" w16cid:durableId="457185687">
    <w:abstractNumId w:val="0"/>
  </w:num>
  <w:num w:numId="16" w16cid:durableId="1924022538">
    <w:abstractNumId w:val="13"/>
  </w:num>
  <w:num w:numId="17" w16cid:durableId="1413233221">
    <w:abstractNumId w:val="8"/>
  </w:num>
  <w:num w:numId="18" w16cid:durableId="1279071156">
    <w:abstractNumId w:val="4"/>
  </w:num>
  <w:num w:numId="19" w16cid:durableId="631525267">
    <w:abstractNumId w:val="1"/>
  </w:num>
  <w:num w:numId="20" w16cid:durableId="1450466380">
    <w:abstractNumId w:val="18"/>
  </w:num>
  <w:num w:numId="21" w16cid:durableId="81900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97425"/>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5B04"/>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2710"/>
    <w:rsid w:val="00167425"/>
    <w:rsid w:val="001675D9"/>
    <w:rsid w:val="00172CCA"/>
    <w:rsid w:val="0018044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1F5D02"/>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5DD"/>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17A"/>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1A32"/>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18C"/>
    <w:rsid w:val="004633D6"/>
    <w:rsid w:val="00464A80"/>
    <w:rsid w:val="00466E66"/>
    <w:rsid w:val="00466EBE"/>
    <w:rsid w:val="00470324"/>
    <w:rsid w:val="0048015A"/>
    <w:rsid w:val="00480241"/>
    <w:rsid w:val="0049139D"/>
    <w:rsid w:val="00492E96"/>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635D2"/>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3261"/>
    <w:rsid w:val="005A45E4"/>
    <w:rsid w:val="005B22E1"/>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1E4C"/>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6018"/>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4F3F"/>
    <w:rsid w:val="006E6A76"/>
    <w:rsid w:val="006F0953"/>
    <w:rsid w:val="006F2DBD"/>
    <w:rsid w:val="006F43D2"/>
    <w:rsid w:val="006F48B1"/>
    <w:rsid w:val="006F5674"/>
    <w:rsid w:val="006F6ADB"/>
    <w:rsid w:val="006F6C76"/>
    <w:rsid w:val="00700D4D"/>
    <w:rsid w:val="00706822"/>
    <w:rsid w:val="00710FC9"/>
    <w:rsid w:val="007116AE"/>
    <w:rsid w:val="0071308C"/>
    <w:rsid w:val="00713A49"/>
    <w:rsid w:val="0071476C"/>
    <w:rsid w:val="00714AAD"/>
    <w:rsid w:val="007156C3"/>
    <w:rsid w:val="00720699"/>
    <w:rsid w:val="00720FF7"/>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8BC"/>
    <w:rsid w:val="00814C5E"/>
    <w:rsid w:val="008164E2"/>
    <w:rsid w:val="00816C30"/>
    <w:rsid w:val="00817A74"/>
    <w:rsid w:val="00820595"/>
    <w:rsid w:val="00832772"/>
    <w:rsid w:val="008332F9"/>
    <w:rsid w:val="00833669"/>
    <w:rsid w:val="008357EE"/>
    <w:rsid w:val="00835803"/>
    <w:rsid w:val="008412EA"/>
    <w:rsid w:val="008450B3"/>
    <w:rsid w:val="0084669D"/>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B5BA2"/>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55E"/>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3B9A"/>
    <w:rsid w:val="00AC7C43"/>
    <w:rsid w:val="00AD0A84"/>
    <w:rsid w:val="00AD1634"/>
    <w:rsid w:val="00AD4334"/>
    <w:rsid w:val="00AD5BFB"/>
    <w:rsid w:val="00AD5D73"/>
    <w:rsid w:val="00AD6E89"/>
    <w:rsid w:val="00AE27A6"/>
    <w:rsid w:val="00AE45FF"/>
    <w:rsid w:val="00AE594B"/>
    <w:rsid w:val="00AE5C93"/>
    <w:rsid w:val="00AE6036"/>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766"/>
    <w:rsid w:val="00B10E87"/>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57B62"/>
    <w:rsid w:val="00B60F4A"/>
    <w:rsid w:val="00B615E4"/>
    <w:rsid w:val="00B631A8"/>
    <w:rsid w:val="00B71025"/>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63F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0290"/>
    <w:rsid w:val="00C4445D"/>
    <w:rsid w:val="00C44890"/>
    <w:rsid w:val="00C44D76"/>
    <w:rsid w:val="00C51520"/>
    <w:rsid w:val="00C53D9D"/>
    <w:rsid w:val="00C560D9"/>
    <w:rsid w:val="00C6066E"/>
    <w:rsid w:val="00C607FB"/>
    <w:rsid w:val="00C62C61"/>
    <w:rsid w:val="00C634C1"/>
    <w:rsid w:val="00C6407F"/>
    <w:rsid w:val="00C64E96"/>
    <w:rsid w:val="00C72919"/>
    <w:rsid w:val="00C73783"/>
    <w:rsid w:val="00C73C0D"/>
    <w:rsid w:val="00C7634A"/>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41EA"/>
    <w:rsid w:val="00CE5037"/>
    <w:rsid w:val="00CE630B"/>
    <w:rsid w:val="00CE76B4"/>
    <w:rsid w:val="00CF4639"/>
    <w:rsid w:val="00CF718A"/>
    <w:rsid w:val="00D02291"/>
    <w:rsid w:val="00D04C60"/>
    <w:rsid w:val="00D10148"/>
    <w:rsid w:val="00D1200A"/>
    <w:rsid w:val="00D1356F"/>
    <w:rsid w:val="00D15797"/>
    <w:rsid w:val="00D21ED4"/>
    <w:rsid w:val="00D26806"/>
    <w:rsid w:val="00D27B02"/>
    <w:rsid w:val="00D36FCF"/>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8EF"/>
    <w:rsid w:val="00E10CD8"/>
    <w:rsid w:val="00E13CA5"/>
    <w:rsid w:val="00E15376"/>
    <w:rsid w:val="00E157DA"/>
    <w:rsid w:val="00E166DA"/>
    <w:rsid w:val="00E17080"/>
    <w:rsid w:val="00E175E4"/>
    <w:rsid w:val="00E17764"/>
    <w:rsid w:val="00E203C0"/>
    <w:rsid w:val="00E23D04"/>
    <w:rsid w:val="00E2690B"/>
    <w:rsid w:val="00E26FB7"/>
    <w:rsid w:val="00E27A08"/>
    <w:rsid w:val="00E27D14"/>
    <w:rsid w:val="00E323E6"/>
    <w:rsid w:val="00E3387C"/>
    <w:rsid w:val="00E33DCC"/>
    <w:rsid w:val="00E355FE"/>
    <w:rsid w:val="00E367BA"/>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38E4"/>
    <w:rsid w:val="00EF56AE"/>
    <w:rsid w:val="00EF582E"/>
    <w:rsid w:val="00F00E45"/>
    <w:rsid w:val="00F02173"/>
    <w:rsid w:val="00F059D2"/>
    <w:rsid w:val="00F14FD9"/>
    <w:rsid w:val="00F159C6"/>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2401"/>
    <w:rsid w:val="00F543B6"/>
    <w:rsid w:val="00F64517"/>
    <w:rsid w:val="00F6455A"/>
    <w:rsid w:val="00F67E7E"/>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492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p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2110</Words>
  <Characters>12032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Crisci Devid</cp:lastModifiedBy>
  <cp:revision>4</cp:revision>
  <cp:lastPrinted>2024-08-28T10:13:00Z</cp:lastPrinted>
  <dcterms:created xsi:type="dcterms:W3CDTF">2024-09-03T16:39:00Z</dcterms:created>
  <dcterms:modified xsi:type="dcterms:W3CDTF">2024-09-04T08:03:00Z</dcterms:modified>
</cp:coreProperties>
</file>